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63EA" w14:textId="77777777" w:rsidR="003E69F5" w:rsidRPr="009E6239" w:rsidRDefault="006E2B68">
      <w:pPr>
        <w:rPr>
          <w:b/>
        </w:rPr>
      </w:pPr>
      <w:r w:rsidRPr="009E6239">
        <w:rPr>
          <w:b/>
        </w:rPr>
        <w:t>9/12 TOMMBA Board Meeting</w:t>
      </w:r>
    </w:p>
    <w:p w14:paraId="7B46ECEF" w14:textId="77777777" w:rsidR="006E2B68" w:rsidRPr="009E6239" w:rsidRDefault="006E2B68">
      <w:pPr>
        <w:rPr>
          <w:b/>
        </w:rPr>
      </w:pPr>
    </w:p>
    <w:p w14:paraId="6AFC805D" w14:textId="77777777" w:rsidR="006E2B68" w:rsidRDefault="006E2B68">
      <w:r w:rsidRPr="009E6239">
        <w:rPr>
          <w:b/>
        </w:rPr>
        <w:t>Members Present:</w:t>
      </w:r>
      <w:r>
        <w:t xml:space="preserve">  Chris, John, Bill, Brad, Scott</w:t>
      </w:r>
      <w:r w:rsidR="00252CE5">
        <w:t xml:space="preserve">, Bo, </w:t>
      </w:r>
      <w:r w:rsidR="00ED5B10">
        <w:t>Steve V</w:t>
      </w:r>
      <w:r w:rsidR="00E47978">
        <w:t>, Steve S</w:t>
      </w:r>
    </w:p>
    <w:p w14:paraId="73D54D38" w14:textId="77777777" w:rsidR="006E2B68" w:rsidRDefault="006E2B68"/>
    <w:p w14:paraId="59004AAA" w14:textId="4328C009" w:rsidR="006E2B68" w:rsidRDefault="00AA4C53">
      <w:r w:rsidRPr="009E6239">
        <w:rPr>
          <w:b/>
        </w:rPr>
        <w:t>Treasurer’s Report:</w:t>
      </w:r>
      <w:r>
        <w:t xml:space="preserve">  Bo up</w:t>
      </w:r>
      <w:r w:rsidR="00E92DCE">
        <w:t xml:space="preserve">dated the board via email.  </w:t>
      </w:r>
      <w:r w:rsidR="00990C40">
        <w:t xml:space="preserve">There is approximately $13,000 in the general fund with approximately $5,800 </w:t>
      </w:r>
      <w:r w:rsidR="008B21E6">
        <w:t xml:space="preserve">of that </w:t>
      </w:r>
      <w:r w:rsidR="00990C40">
        <w:t>for the EJ project</w:t>
      </w:r>
      <w:r w:rsidR="008B21E6">
        <w:t xml:space="preserve"> at Browns Creek</w:t>
      </w:r>
      <w:r w:rsidR="00990C40">
        <w:t>.</w:t>
      </w:r>
      <w:r w:rsidR="00B53BA2">
        <w:t xml:space="preserve">  </w:t>
      </w:r>
      <w:r w:rsidR="00460770">
        <w:t xml:space="preserve">There is enough in the excavator fund for October but we will be short in November.  </w:t>
      </w:r>
    </w:p>
    <w:p w14:paraId="7B3D3631" w14:textId="77777777" w:rsidR="00427E3A" w:rsidRDefault="00427E3A"/>
    <w:p w14:paraId="7654FF37" w14:textId="0D5BF79C" w:rsidR="006D7F01" w:rsidRDefault="00427E3A" w:rsidP="00E47978">
      <w:pPr>
        <w:ind w:left="720"/>
        <w:rPr>
          <w:b/>
        </w:rPr>
      </w:pPr>
      <w:r>
        <w:t xml:space="preserve">Motion to reimburse Bo $30.97 for posts </w:t>
      </w:r>
      <w:r w:rsidR="006D7F01">
        <w:t xml:space="preserve">and </w:t>
      </w:r>
      <w:r w:rsidR="00120D6A">
        <w:t xml:space="preserve">Brad </w:t>
      </w:r>
      <w:r w:rsidR="00C97EAF">
        <w:t>$234.65</w:t>
      </w:r>
      <w:r w:rsidR="009E6239">
        <w:t xml:space="preserve"> for excavator </w:t>
      </w:r>
      <w:r w:rsidR="008B21E6">
        <w:t xml:space="preserve">maintenance </w:t>
      </w:r>
      <w:r w:rsidR="009E6239">
        <w:t xml:space="preserve">expenses. </w:t>
      </w:r>
      <w:r w:rsidR="006F313D" w:rsidRPr="006F313D">
        <w:rPr>
          <w:b/>
        </w:rPr>
        <w:t>Motion:  Chris</w:t>
      </w:r>
      <w:r w:rsidR="00DA7FCB">
        <w:rPr>
          <w:b/>
        </w:rPr>
        <w:t>.</w:t>
      </w:r>
      <w:r w:rsidR="006F313D" w:rsidRPr="006F313D">
        <w:rPr>
          <w:b/>
        </w:rPr>
        <w:t xml:space="preserve">  Second:  Bill.  Motion passes</w:t>
      </w:r>
      <w:r w:rsidR="009E6239">
        <w:rPr>
          <w:b/>
        </w:rPr>
        <w:t>.</w:t>
      </w:r>
    </w:p>
    <w:p w14:paraId="35CFE647" w14:textId="77777777" w:rsidR="009E6239" w:rsidRDefault="009E6239">
      <w:pPr>
        <w:rPr>
          <w:b/>
        </w:rPr>
      </w:pPr>
    </w:p>
    <w:p w14:paraId="03C21108" w14:textId="77777777" w:rsidR="00E47978" w:rsidRDefault="00E47978" w:rsidP="00E47978">
      <w:pPr>
        <w:ind w:left="720"/>
        <w:rPr>
          <w:b/>
        </w:rPr>
      </w:pPr>
      <w:r>
        <w:t xml:space="preserve">Motion to transfer $1200 from the EJ fund to the TOMMBA excavator account.  </w:t>
      </w:r>
      <w:r>
        <w:rPr>
          <w:b/>
        </w:rPr>
        <w:t>Motion:  Steve V</w:t>
      </w:r>
      <w:r w:rsidR="00DA7FCB">
        <w:rPr>
          <w:b/>
        </w:rPr>
        <w:t>.</w:t>
      </w:r>
      <w:r>
        <w:rPr>
          <w:b/>
        </w:rPr>
        <w:t xml:space="preserve">  Second:  Bo.  Motion passes.</w:t>
      </w:r>
    </w:p>
    <w:p w14:paraId="47140E36" w14:textId="77777777" w:rsidR="00E47978" w:rsidRDefault="00E47978">
      <w:pPr>
        <w:rPr>
          <w:b/>
        </w:rPr>
      </w:pPr>
    </w:p>
    <w:p w14:paraId="67721132" w14:textId="77777777" w:rsidR="009E6239" w:rsidRDefault="00E47978">
      <w:r>
        <w:rPr>
          <w:b/>
        </w:rPr>
        <w:t xml:space="preserve">Fundraising/Marketing:  </w:t>
      </w:r>
      <w:r>
        <w:t xml:space="preserve">Stiggs is holding an event on September 23rd.  TOMMBA will help support but Stiggs will be the main organizer.  TOMMBA will help promote the event and assist at the event.  </w:t>
      </w:r>
    </w:p>
    <w:p w14:paraId="1E0A945E" w14:textId="77777777" w:rsidR="00E47978" w:rsidRDefault="00E47978"/>
    <w:p w14:paraId="16EA8E87" w14:textId="77777777" w:rsidR="00E47978" w:rsidRDefault="00E47978">
      <w:r>
        <w:t xml:space="preserve">Sponsorships updates:  Steve V will touch base with the taprooms regarding TOMMBA taps and also decals made for the trailer.  </w:t>
      </w:r>
    </w:p>
    <w:p w14:paraId="3F6A833F" w14:textId="77777777" w:rsidR="00E47978" w:rsidRDefault="00E47978"/>
    <w:p w14:paraId="7439D62F" w14:textId="77777777" w:rsidR="00E47978" w:rsidRDefault="00E47978">
      <w:r>
        <w:t>Chris asked for guidance on how to improve transparency and communication of upcoming events, projects, fundraisers,</w:t>
      </w:r>
      <w:r w:rsidR="00BB4101">
        <w:t xml:space="preserve"> donations,</w:t>
      </w:r>
      <w:r>
        <w:t xml:space="preserve"> etc. via email, blog, website, social media.  </w:t>
      </w:r>
      <w:r w:rsidR="00BB4101">
        <w:t xml:space="preserve">Also, create a calendar of events to send to members or post on the website.  </w:t>
      </w:r>
    </w:p>
    <w:p w14:paraId="69DAC228" w14:textId="77777777" w:rsidR="00BB4101" w:rsidRDefault="00BB4101"/>
    <w:p w14:paraId="085766C1" w14:textId="77777777" w:rsidR="00BB4101" w:rsidRDefault="00BB4101">
      <w:r>
        <w:rPr>
          <w:b/>
        </w:rPr>
        <w:t>Strategic Planning</w:t>
      </w:r>
      <w:r>
        <w:t>:  Bill is currently working on a grant application that will be submitted by October 1</w:t>
      </w:r>
      <w:r w:rsidRPr="00BB4101">
        <w:rPr>
          <w:vertAlign w:val="superscript"/>
        </w:rPr>
        <w:t>st</w:t>
      </w:r>
      <w:r>
        <w:t xml:space="preserve"> to </w:t>
      </w:r>
      <w:r w:rsidR="00990C40">
        <w:t xml:space="preserve">help </w:t>
      </w:r>
      <w:r>
        <w:t xml:space="preserve">pay for Jen’s fee.  </w:t>
      </w:r>
    </w:p>
    <w:p w14:paraId="1C0DB502" w14:textId="77777777" w:rsidR="00BB4101" w:rsidRDefault="00BB4101"/>
    <w:p w14:paraId="54E5DEB9" w14:textId="1C36C316" w:rsidR="00BB4101" w:rsidRDefault="00BB4101">
      <w:r>
        <w:tab/>
      </w:r>
      <w:r w:rsidRPr="00BB4101">
        <w:t>Motion to proceed with Jen Booher for strategic planning</w:t>
      </w:r>
      <w:r>
        <w:t xml:space="preserve"> </w:t>
      </w:r>
      <w:r w:rsidR="00990C40">
        <w:t>pending</w:t>
      </w:r>
      <w:r w:rsidR="008B21E6">
        <w:t xml:space="preserve"> successful</w:t>
      </w:r>
      <w:r w:rsidR="00990C40">
        <w:t xml:space="preserve"> grant approval.</w:t>
      </w:r>
    </w:p>
    <w:p w14:paraId="119E469C" w14:textId="22159CC7" w:rsidR="00990C40" w:rsidRPr="00990C40" w:rsidRDefault="00990C40">
      <w:pPr>
        <w:rPr>
          <w:b/>
        </w:rPr>
      </w:pPr>
      <w:r>
        <w:tab/>
      </w:r>
      <w:r w:rsidRPr="00990C40">
        <w:rPr>
          <w:b/>
        </w:rPr>
        <w:t>Motion:  Steve S</w:t>
      </w:r>
      <w:r w:rsidR="00DA7FCB">
        <w:rPr>
          <w:b/>
        </w:rPr>
        <w:t xml:space="preserve">. </w:t>
      </w:r>
      <w:r w:rsidRPr="00990C40">
        <w:rPr>
          <w:b/>
        </w:rPr>
        <w:t xml:space="preserve"> Second:  Steve V</w:t>
      </w:r>
      <w:r w:rsidR="008B21E6">
        <w:rPr>
          <w:b/>
        </w:rPr>
        <w:t>.  Motion passes.</w:t>
      </w:r>
    </w:p>
    <w:p w14:paraId="00079BA1" w14:textId="77777777" w:rsidR="00990C40" w:rsidRDefault="00990C40"/>
    <w:p w14:paraId="3EEA1182" w14:textId="322C48B3" w:rsidR="00990C40" w:rsidRDefault="00990C40" w:rsidP="00990C40">
      <w:pPr>
        <w:ind w:left="720"/>
        <w:rPr>
          <w:b/>
        </w:rPr>
      </w:pPr>
      <w:r>
        <w:t xml:space="preserve">Motion approve the grant application to the CCCF with matching funds up to $1600 from TOMMBA.  </w:t>
      </w:r>
      <w:r w:rsidRPr="00990C40">
        <w:rPr>
          <w:b/>
        </w:rPr>
        <w:t>Motion:  Steve S</w:t>
      </w:r>
      <w:r w:rsidR="00DA7FCB">
        <w:rPr>
          <w:b/>
        </w:rPr>
        <w:t>.</w:t>
      </w:r>
      <w:r w:rsidRPr="00990C40">
        <w:rPr>
          <w:b/>
        </w:rPr>
        <w:t xml:space="preserve">  Second:  Scott</w:t>
      </w:r>
      <w:r w:rsidR="008B21E6">
        <w:rPr>
          <w:b/>
        </w:rPr>
        <w:t>.  Motion passes.</w:t>
      </w:r>
    </w:p>
    <w:p w14:paraId="34AE6D8A" w14:textId="77777777" w:rsidR="00990C40" w:rsidRDefault="00990C40" w:rsidP="00990C40">
      <w:pPr>
        <w:rPr>
          <w:b/>
        </w:rPr>
      </w:pPr>
    </w:p>
    <w:p w14:paraId="22AD08EC" w14:textId="673BC249" w:rsidR="00990C40" w:rsidRDefault="00990C40" w:rsidP="00990C40">
      <w:r>
        <w:rPr>
          <w:b/>
        </w:rPr>
        <w:t xml:space="preserve">MMBA Update:  </w:t>
      </w:r>
      <w:r>
        <w:t xml:space="preserve">Currently switching chapters over from IMBA.  Many chapters are in the process of switching over or have already switched over.  </w:t>
      </w:r>
      <w:r w:rsidR="00BB4DD0">
        <w:t xml:space="preserve">Melissa is currently working at the state level with legislation and also sponsorships.  </w:t>
      </w:r>
    </w:p>
    <w:p w14:paraId="0984F6D2" w14:textId="77777777" w:rsidR="00BE410B" w:rsidRDefault="00BE410B" w:rsidP="00990C40"/>
    <w:p w14:paraId="4AEF83B9" w14:textId="266BA418" w:rsidR="008B21E6" w:rsidRDefault="00BE410B" w:rsidP="008B21E6">
      <w:pPr>
        <w:ind w:left="720"/>
        <w:rPr>
          <w:b/>
        </w:rPr>
      </w:pPr>
      <w:r>
        <w:t xml:space="preserve">Motion to pay the quarterly MMBA commitment early along with the originally scheduled quarterly payment and pledge an additional $500 to help fund Melissa’s position.  </w:t>
      </w:r>
      <w:r w:rsidR="008B21E6">
        <w:rPr>
          <w:b/>
        </w:rPr>
        <w:t>Motion:  Chris.  Second:  Bo.  Motion passes.</w:t>
      </w:r>
    </w:p>
    <w:p w14:paraId="0A82FA7F" w14:textId="77777777" w:rsidR="008B21E6" w:rsidRDefault="008B21E6" w:rsidP="008B21E6">
      <w:pPr>
        <w:rPr>
          <w:b/>
        </w:rPr>
      </w:pPr>
    </w:p>
    <w:p w14:paraId="5DD0A271" w14:textId="756DF84F" w:rsidR="008B21E6" w:rsidRDefault="008B21E6" w:rsidP="008B21E6">
      <w:r>
        <w:rPr>
          <w:b/>
        </w:rPr>
        <w:t xml:space="preserve">Avalanche Updates:  </w:t>
      </w:r>
      <w:r>
        <w:t xml:space="preserve">Steve has been in contact with Dirt Artisans regarding erosion mainly on Sidewinder.  </w:t>
      </w:r>
      <w:r w:rsidR="000425BD">
        <w:t xml:space="preserve">The board discussed options on fixing sandy or areas with erosion.  </w:t>
      </w:r>
      <w:r w:rsidR="00335531">
        <w:t xml:space="preserve">Steve will contact Dirt Artisans regarding </w:t>
      </w:r>
      <w:r w:rsidR="00D14E61">
        <w:t xml:space="preserve">potential solutions moving forward.  Bill has been working with Harbor House to help print maps and flyers for the trailhead.  </w:t>
      </w:r>
    </w:p>
    <w:p w14:paraId="144CC08A" w14:textId="77777777" w:rsidR="00D14E61" w:rsidRDefault="00D14E61" w:rsidP="008B21E6"/>
    <w:p w14:paraId="44EF4C5F" w14:textId="7F226A30" w:rsidR="00D14E61" w:rsidRPr="00D14E61" w:rsidRDefault="00D14E61" w:rsidP="008B21E6">
      <w:r>
        <w:rPr>
          <w:b/>
        </w:rPr>
        <w:t xml:space="preserve">LTC Update:  </w:t>
      </w:r>
      <w:r w:rsidR="00DE0C06">
        <w:t>Bo and Chris met with LTC representatives last week and the project is moving forward.  The L</w:t>
      </w:r>
      <w:r w:rsidR="003344F9">
        <w:t>TC will work with</w:t>
      </w:r>
      <w:r w:rsidR="00DE0C06">
        <w:t xml:space="preserve"> TOMMBA for guidance on</w:t>
      </w:r>
      <w:r w:rsidR="003344F9">
        <w:t xml:space="preserve"> trailbuilders and fundraising</w:t>
      </w:r>
      <w:r w:rsidR="00DE0C06">
        <w:t xml:space="preserve">.  </w:t>
      </w:r>
      <w:r w:rsidR="003344F9">
        <w:t xml:space="preserve">The LTC would like to have a </w:t>
      </w:r>
      <w:r w:rsidR="003344F9">
        <w:lastRenderedPageBreak/>
        <w:t xml:space="preserve">professional trailbuilder give them an informal opinion before they decide to formally go ahead with the project.  </w:t>
      </w:r>
      <w:bookmarkStart w:id="0" w:name="_GoBack"/>
      <w:bookmarkEnd w:id="0"/>
    </w:p>
    <w:p w14:paraId="633C0BA4" w14:textId="77777777" w:rsidR="00E47978" w:rsidRDefault="00E47978"/>
    <w:p w14:paraId="11977E7A" w14:textId="77777777" w:rsidR="00E47978" w:rsidRPr="00E47978" w:rsidRDefault="00E47978"/>
    <w:sectPr w:rsidR="00E47978" w:rsidRPr="00E47978" w:rsidSect="008B2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68"/>
    <w:rsid w:val="000425BD"/>
    <w:rsid w:val="00120D6A"/>
    <w:rsid w:val="00252CE5"/>
    <w:rsid w:val="003344F9"/>
    <w:rsid w:val="00335531"/>
    <w:rsid w:val="00427E3A"/>
    <w:rsid w:val="00460770"/>
    <w:rsid w:val="006D7F01"/>
    <w:rsid w:val="006E2B68"/>
    <w:rsid w:val="006F313D"/>
    <w:rsid w:val="008B21E6"/>
    <w:rsid w:val="00900707"/>
    <w:rsid w:val="00990C40"/>
    <w:rsid w:val="009E6239"/>
    <w:rsid w:val="00AA4C53"/>
    <w:rsid w:val="00B53BA2"/>
    <w:rsid w:val="00BB4101"/>
    <w:rsid w:val="00BB4DD0"/>
    <w:rsid w:val="00BD3B2F"/>
    <w:rsid w:val="00BE410B"/>
    <w:rsid w:val="00C86549"/>
    <w:rsid w:val="00C97EAF"/>
    <w:rsid w:val="00D14E61"/>
    <w:rsid w:val="00DA7FCB"/>
    <w:rsid w:val="00DE0C06"/>
    <w:rsid w:val="00DE609A"/>
    <w:rsid w:val="00E47978"/>
    <w:rsid w:val="00E92DCE"/>
    <w:rsid w:val="00E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EF9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2017-09-12T22:26:00Z</dcterms:created>
  <dcterms:modified xsi:type="dcterms:W3CDTF">2017-09-13T00:10:00Z</dcterms:modified>
</cp:coreProperties>
</file>